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a6276e" w14:textId="8a6276e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93</w:t>
      </w:r>
      <w:r w:rsidR="004871BA">
        <w:t>. St-2174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50124" w:rsidP="00050124" w:rsidRDefault="00023E6D">
      <w:pPr>
        <w:tabs>
          <w:tab w:val="left" w:pos="709"/>
        </w:tabs>
        <w:jc w:val="both"/>
        <w:rPr>
          <w:bCs/>
        </w:rPr>
      </w:pPr>
      <w:r>
        <w:t xml:space="preserve"> </w:t>
      </w:r>
      <w:r>
        <w:tab/>
      </w:r>
      <w:r w:rsidR="004871BA">
        <w:t>93. St-2174</w:t>
      </w:r>
      <w:r w:rsidR="00050124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871BA" w:rsidP="004871BA" w:rsidRDefault="00023E6D">
      <w:pPr>
        <w:jc w:val="both"/>
      </w:pPr>
      <w:r>
        <w:tab/>
      </w:r>
      <w:r w:rsidR="004871BA">
        <w:t xml:space="preserve">VRHUNSKA GRADNJA d.o.o., Zagreb, </w:t>
      </w:r>
      <w:proofErr w:type="spellStart"/>
      <w:r w:rsidR="004871BA">
        <w:t>Jaruščica</w:t>
      </w:r>
      <w:proofErr w:type="spellEnd"/>
      <w:r w:rsidR="004871BA">
        <w:t xml:space="preserve"> 5, OIB: 44285161879</w:t>
      </w:r>
    </w:p>
    <w:p w:rsidR="00023E6D" w:rsidP="004871B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1B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871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71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71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71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71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87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318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kolovoza 2023.</izvorni_sadrzaj>
    <derivirana_varijabla naziv="DomainObject.Predmet.DatumIzradeOptuznogAkta_1">31. kolovoza 2023.</derivirana_varijabla>
  </DomainObject.Predmet.DatumIzradeOptuznogAkta>
  <DomainObject.Predmet.DatumIzradeOptuznogAktaFormated>
    <izvorni_sadrzaj>31.8.2023.</izvorni_sadrzaj>
    <derivirana_varijabla naziv="DomainObject.Predmet.DatumIzradeOptuznogAktaFormated_1">31.8.2023.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St-2174/2023</izvorni_sadrzaj>
    <derivirana_varijabla naziv="DomainObject.Predmet.OznakaBroj_1">St-2174/2023</derivirana_varijabla>
  </DomainObject.Predmet.OznakaBroj>
  <DomainObject.Predmet.OznakaBrojOptuznogAkta>
    <izvorni_sadrzaj>04-06-23-3711</izvorni_sadrzaj>
    <derivirana_varijabla naziv="DomainObject.Predmet.OznakaBrojOptuznogAkta_1">04-06-23-3711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VRHUNSKA GRADNJA d.o.o.</izvorni_sadrzaj>
    <derivirana_varijabla naziv="DomainObject.Predmet.ProtustrankaFormated_1">  VRHUNSKA GRADNJA d.o.o.</derivirana_varijabla>
  </DomainObject.Predmet.ProtustrankaFormated>
  <DomainObject.Predmet.ProtustrankaFormatedOIB>
    <izvorni_sadrzaj>  VRHUNSKA GRADNJA d.o.o., OIB 44285161879</izvorni_sadrzaj>
    <derivirana_varijabla naziv="DomainObject.Predmet.ProtustrankaFormatedOIB_1">  VRHUNSKA GRADNJA d.o.o., OIB 44285161879</derivirana_varijabla>
  </DomainObject.Predmet.ProtustrankaFormatedOIB>
  <DomainObject.Predmet.ProtustrankaFormatedWithAdress>
    <izvorni_sadrzaj> VRHUNSKA GRADNJA d.o.o., Jaruščica 5, 10000 Zagreb</izvorni_sadrzaj>
    <derivirana_varijabla naziv="DomainObject.Predmet.ProtustrankaFormatedWithAdress_1"> VRHUNSKA GRADNJA d.o.o., Jaruščica 5, 10000 Zagreb</derivirana_varijabla>
  </DomainObject.Predmet.ProtustrankaFormatedWithAdress>
  <DomainObject.Predmet.ProtustrankaFormatedWithAdressOIB>
    <izvorni_sadrzaj> VRHUNSKA GRADNJA d.o.o., OIB 44285161879, Jaruščica 5, 10000 Zagreb</izvorni_sadrzaj>
    <derivirana_varijabla naziv="DomainObject.Predmet.ProtustrankaFormatedWithAdressOIB_1"> VRHUNSKA GRADNJA d.o.o., OIB 44285161879, Jaruščica 5, 10000 Zagreb</derivirana_varijabla>
  </DomainObject.Predmet.ProtustrankaFormatedWithAdressOIB>
  <DomainObject.Predmet.ProtustrankaWithAdress>
    <izvorni_sadrzaj>VRHUNSKA GRADNJA d.o.o. Jaruščica 5, 10000 Zagreb</izvorni_sadrzaj>
    <derivirana_varijabla naziv="DomainObject.Predmet.ProtustrankaWithAdress_1">VRHUNSKA GRADNJA d.o.o. Jaruščica 5, 10000 Zagreb</derivirana_varijabla>
  </DomainObject.Predmet.ProtustrankaWithAdress>
  <DomainObject.Predmet.ProtustrankaWithAdressOIB>
    <izvorni_sadrzaj>VRHUNSKA GRADNJA d.o.o., OIB 44285161879, Jaruščica 5, 10000 Zagreb</izvorni_sadrzaj>
    <derivirana_varijabla naziv="DomainObject.Predmet.ProtustrankaWithAdressOIB_1">VRHUNSKA GRADNJA d.o.o., OIB 44285161879, Jaruščica 5, 10000 Zagreb</derivirana_varijabla>
  </DomainObject.Predmet.ProtustrankaWithAdressOIB>
  <DomainObject.Predmet.ProtustrankaNazivFormated>
    <izvorni_sadrzaj>VRHUNSKA GRADNJA d.o.o.</izvorni_sadrzaj>
    <derivirana_varijabla naziv="DomainObject.Predmet.ProtustrankaNazivFormated_1">VRHUNSKA GRADNJA d.o.o.</derivirana_varijabla>
  </DomainObject.Predmet.ProtustrankaNazivFormated>
  <DomainObject.Predmet.ProtustrankaNazivFormatedOIB>
    <izvorni_sadrzaj>VRHUNSKA GRADNJA d.o.o., OIB 44285161879</izvorni_sadrzaj>
    <derivirana_varijabla naziv="DomainObject.Predmet.ProtustrankaNazivFormatedOIB_1">VRHUNSKA GRADNJA d.o.o., OIB 44285161879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VRHUNSKA GRADNJA d.o.o.</item>
    </izvorni_sadrzaj>
    <derivirana_varijabla naziv="DomainObject.Predmet.ProtuStrankaListFormated_1">
      <item>VRHUNSKA GRADNJA d.o.o.</item>
    </derivirana_varijabla>
  </DomainObject.Predmet.ProtuStrankaListFormated>
  <DomainObject.Predmet.ProtuStrankaListFormatedOIB>
    <izvorni_sadrzaj>
      <item>VRHUNSKA GRADNJA d.o.o., OIB 44285161879</item>
    </izvorni_sadrzaj>
    <derivirana_varijabla naziv="DomainObject.Predmet.ProtuStrankaListFormatedOIB_1">
      <item>VRHUNSKA GRADNJA d.o.o., OIB 44285161879</item>
    </derivirana_varijabla>
  </DomainObject.Predmet.ProtuStrankaListFormatedOIB>
  <DomainObject.Predmet.ProtuStrankaListFormatedWithAdress>
    <izvorni_sadrzaj>
      <item>VRHUNSKA GRADNJA d.o.o., Jaruščica 5, 10000 Zagreb</item>
    </izvorni_sadrzaj>
    <derivirana_varijabla naziv="DomainObject.Predmet.ProtuStrankaListFormatedWithAdress_1">
      <item>VRHUNSKA GRADNJA d.o.o., Jaruščica 5, 10000 Zagreb</item>
    </derivirana_varijabla>
  </DomainObject.Predmet.ProtuStrankaListFormatedWithAdress>
  <DomainObject.Predmet.ProtuStrankaListFormatedWithAdressOIB>
    <izvorni_sadrzaj>
      <item>VRHUNSKA GRADNJA d.o.o., OIB 44285161879, Jaruščica 5, 10000 Zagreb</item>
    </izvorni_sadrzaj>
    <derivirana_varijabla naziv="DomainObject.Predmet.ProtuStrankaListFormatedWithAdressOIB_1">
      <item>VRHUNSKA GRADNJA d.o.o., OIB 44285161879, Jaruščica 5, 10000 Zagreb</item>
    </derivirana_varijabla>
  </DomainObject.Predmet.ProtuStrankaListFormatedWithAdressOIB>
  <DomainObject.Predmet.ProtuStrankaListNazivFormated>
    <izvorni_sadrzaj>
      <item>VRHUNSKA GRADNJA d.o.o.</item>
    </izvorni_sadrzaj>
    <derivirana_varijabla naziv="DomainObject.Predmet.ProtuStrankaListNazivFormated_1">
      <item>VRHUNSKA GRADNJA d.o.o.</item>
    </derivirana_varijabla>
  </DomainObject.Predmet.ProtuStrankaListNazivFormated>
  <DomainObject.Predmet.ProtuStrankaListNazivFormatedOIB>
    <izvorni_sadrzaj>
      <item>VRHUNSKA GRADNJA d.o.o., OIB 44285161879</item>
    </izvorni_sadrzaj>
    <derivirana_varijabla naziv="DomainObject.Predmet.ProtuStrankaListNazivFormatedOIB_1">
      <item>VRHUNSKA GRADNJA d.o.o., OIB 44285161879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VRHUNSKA GRADNJA d.o.o.</izvorni_sadrzaj>
    <derivirana_varijabla naziv="DomainObject.Predmet.ProtustrankaIDrugi_1">VRHUNSKA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VRHUNSKA GRADNJA d.o.o., OIB 44285161879, Jaruščica 5, 10000 Zagreb</izvorni_sadrzaj>
    <derivirana_varijabla naziv="DomainObject.Predmet.ProtustrankaIDrugiAdressOIB_1">VRHUNSKA GRADNJA d.o.o., OIB 44285161879, Jaruščica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VRHUNSKA GRADNJA d.o.o.</item>
      <item>Financijska agencija</item>
    </izvorni_sadrzaj>
    <derivirana_varijabla naziv="DomainObject.Predmet.SudioniciListNaziv_1">
      <item>VRHUNSKA GRADNJA d.o.o.</item>
      <item>Financijska agencija</item>
    </derivirana_varijabla>
  </DomainObject.Predmet.SudioniciListNaziv>
  <DomainObject.Predmet.SudioniciListAdressOIB>
    <izvorni_sadrzaj>
      <item>VRHUNSKA GRADNJA d.o.o., OIB 44285161879, Jaruščica 5,10000 Zagreb</item>
      <item>Financijska agencija, OIB 85821130368, TRG SVIBANJSKIH ŽRTAVA 1995. 1,10000 Zagreb</item>
    </izvorni_sadrzaj>
    <derivirana_varijabla naziv="DomainObject.Predmet.SudioniciListAdressOIB_1">
      <item>VRHUNSKA GRADNJA d.o.o., OIB 44285161879, Jaruščica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44285161879</item>
      <item>, OIB 85821130368</item>
    </izvorni_sadrzaj>
    <derivirana_varijabla naziv="DomainObject.Predmet.SudioniciListNazivOIB_1">
      <item>, OIB 44285161879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869E1-2B72-40A4-820D-A3367F44F9B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808</properties:Characters>
  <properties:Lines>44</properties:Lines>
  <properties:Paragraphs>24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2023-09-28T09:06:00Z</cp:lastPrinted>
  <dcterms:modified xmlns:xsi="http://www.w3.org/2001/XMLSchema-instance" xsi:type="dcterms:W3CDTF">2023-09-28T09:06:00Z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